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EC" w:rsidRPr="00C50A80" w:rsidRDefault="003D7CEC" w:rsidP="003D7CEC">
      <w:pPr>
        <w:jc w:val="center"/>
        <w:rPr>
          <w:rFonts w:ascii="Verdana" w:hAnsi="Verdana"/>
          <w:b/>
        </w:rPr>
      </w:pPr>
      <w:proofErr w:type="spellStart"/>
      <w:r w:rsidRPr="00C50A80">
        <w:rPr>
          <w:rFonts w:ascii="Verdana" w:hAnsi="Verdana"/>
          <w:b/>
          <w:highlight w:val="green"/>
        </w:rPr>
        <w:t>Workshopablauf</w:t>
      </w:r>
      <w:proofErr w:type="spellEnd"/>
      <w:r w:rsidRPr="00C50A80">
        <w:rPr>
          <w:rFonts w:ascii="Verdana" w:hAnsi="Verdana"/>
          <w:b/>
          <w:highlight w:val="green"/>
        </w:rPr>
        <w:t>:</w:t>
      </w:r>
    </w:p>
    <w:p w:rsidR="003D7CEC" w:rsidRPr="00C50A80" w:rsidRDefault="003D7CEC" w:rsidP="003D7CEC">
      <w:pPr>
        <w:rPr>
          <w:rFonts w:ascii="Verdana" w:hAnsi="Verdana"/>
          <w:b/>
        </w:rPr>
      </w:pPr>
    </w:p>
    <w:p w:rsidR="003D7CEC" w:rsidRPr="00C50A80" w:rsidRDefault="009B6AC2" w:rsidP="009B6AC2">
      <w:pPr>
        <w:spacing w:after="160" w:line="259" w:lineRule="auto"/>
        <w:rPr>
          <w:rFonts w:ascii="Verdana" w:hAnsi="Verdana"/>
          <w:b/>
          <w:color w:val="92D050"/>
        </w:rPr>
      </w:pPr>
      <w:r w:rsidRPr="009B6AC2">
        <w:rPr>
          <w:rFonts w:ascii="Verdana" w:hAnsi="Verdana"/>
          <w:b/>
          <w:color w:val="92D050"/>
        </w:rPr>
        <w:t>Grundlagen für die Strukturreform legen</w:t>
      </w:r>
      <w:r w:rsidR="003D7CEC" w:rsidRPr="00C50A80">
        <w:rPr>
          <w:rFonts w:ascii="Verdana" w:hAnsi="Verdana"/>
          <w:b/>
          <w:color w:val="92D050"/>
        </w:rPr>
        <w:t>:</w:t>
      </w:r>
    </w:p>
    <w:p w:rsidR="009B6AC2" w:rsidRDefault="009B6AC2" w:rsidP="003D7CEC">
      <w:pPr>
        <w:pStyle w:val="Listenabsatz"/>
        <w:numPr>
          <w:ilvl w:val="0"/>
          <w:numId w:val="6"/>
        </w:numPr>
        <w:spacing w:after="160" w:line="259" w:lineRule="auto"/>
        <w:rPr>
          <w:rFonts w:ascii="Verdana" w:hAnsi="Verdana"/>
          <w:b/>
          <w:color w:val="92D050"/>
        </w:rPr>
      </w:pPr>
      <w:r>
        <w:rPr>
          <w:rFonts w:ascii="Verdana" w:hAnsi="Verdana"/>
          <w:b/>
          <w:color w:val="92D050"/>
        </w:rPr>
        <w:t>Auswertung der Umfrage</w:t>
      </w:r>
    </w:p>
    <w:p w:rsidR="008575D7" w:rsidRDefault="008575D7" w:rsidP="003D7CEC">
      <w:pPr>
        <w:pStyle w:val="Listenabsatz"/>
        <w:numPr>
          <w:ilvl w:val="0"/>
          <w:numId w:val="6"/>
        </w:numPr>
        <w:spacing w:after="160" w:line="259" w:lineRule="auto"/>
        <w:rPr>
          <w:rFonts w:ascii="Verdana" w:hAnsi="Verdana"/>
          <w:b/>
          <w:color w:val="92D050"/>
        </w:rPr>
      </w:pPr>
      <w:r>
        <w:rPr>
          <w:rFonts w:ascii="Verdana" w:hAnsi="Verdana"/>
          <w:b/>
          <w:color w:val="92D050"/>
        </w:rPr>
        <w:t>Benennung der Wunschorganisation / der gewünschten Rahmenbedingungen für die Fusion</w:t>
      </w:r>
    </w:p>
    <w:p w:rsidR="008575D7" w:rsidRDefault="009B6AC2" w:rsidP="003D7CEC">
      <w:pPr>
        <w:pStyle w:val="Listenabsatz"/>
        <w:numPr>
          <w:ilvl w:val="0"/>
          <w:numId w:val="6"/>
        </w:numPr>
        <w:spacing w:after="160" w:line="259" w:lineRule="auto"/>
        <w:rPr>
          <w:rFonts w:ascii="Verdana" w:hAnsi="Verdana"/>
          <w:b/>
          <w:color w:val="92D050"/>
        </w:rPr>
      </w:pPr>
      <w:r>
        <w:rPr>
          <w:rFonts w:ascii="Verdana" w:hAnsi="Verdana"/>
          <w:b/>
          <w:color w:val="92D050"/>
        </w:rPr>
        <w:t>Verant</w:t>
      </w:r>
      <w:r w:rsidR="008575D7">
        <w:rPr>
          <w:rFonts w:ascii="Verdana" w:hAnsi="Verdana"/>
          <w:b/>
          <w:color w:val="92D050"/>
        </w:rPr>
        <w:t xml:space="preserve">wortlichkeiten der Kreismandate </w:t>
      </w:r>
    </w:p>
    <w:p w:rsidR="003D7CEC" w:rsidRDefault="008575D7" w:rsidP="008575D7">
      <w:pPr>
        <w:pStyle w:val="Listenabsatz"/>
        <w:numPr>
          <w:ilvl w:val="0"/>
          <w:numId w:val="8"/>
        </w:numPr>
        <w:spacing w:after="160" w:line="259" w:lineRule="auto"/>
        <w:rPr>
          <w:rFonts w:ascii="Verdana" w:hAnsi="Verdana"/>
          <w:b/>
          <w:color w:val="92D050"/>
        </w:rPr>
      </w:pPr>
      <w:r>
        <w:rPr>
          <w:rFonts w:ascii="Verdana" w:hAnsi="Verdana"/>
          <w:b/>
          <w:color w:val="92D050"/>
        </w:rPr>
        <w:t>verbindliche Zuweisung der Aufgaben</w:t>
      </w:r>
    </w:p>
    <w:p w:rsidR="008575D7" w:rsidRDefault="008575D7" w:rsidP="008575D7">
      <w:pPr>
        <w:pStyle w:val="Listenabsatz"/>
        <w:numPr>
          <w:ilvl w:val="0"/>
          <w:numId w:val="8"/>
        </w:numPr>
        <w:spacing w:after="160" w:line="259" w:lineRule="auto"/>
        <w:rPr>
          <w:rFonts w:ascii="Verdana" w:hAnsi="Verdana"/>
          <w:b/>
          <w:color w:val="92D050"/>
        </w:rPr>
      </w:pPr>
      <w:r>
        <w:rPr>
          <w:rFonts w:ascii="Verdana" w:hAnsi="Verdana"/>
          <w:b/>
          <w:color w:val="92D050"/>
        </w:rPr>
        <w:t>Vertrauen in die tatsächliche ordnungsgemäße Umsetzung</w:t>
      </w:r>
    </w:p>
    <w:p w:rsidR="008575D7" w:rsidRDefault="008575D7" w:rsidP="008575D7">
      <w:pPr>
        <w:pStyle w:val="Listenabsatz"/>
        <w:numPr>
          <w:ilvl w:val="0"/>
          <w:numId w:val="8"/>
        </w:numPr>
        <w:spacing w:after="160" w:line="259" w:lineRule="auto"/>
        <w:rPr>
          <w:rFonts w:ascii="Verdana" w:hAnsi="Verdana"/>
          <w:b/>
          <w:color w:val="92D050"/>
        </w:rPr>
      </w:pPr>
      <w:r>
        <w:rPr>
          <w:rFonts w:ascii="Verdana" w:hAnsi="Verdana"/>
          <w:b/>
          <w:color w:val="92D050"/>
        </w:rPr>
        <w:t>Transparenz über den Stand ist in der Verantwortlichkeit des Zuständigen</w:t>
      </w:r>
    </w:p>
    <w:p w:rsidR="008575D7" w:rsidRDefault="008575D7" w:rsidP="008575D7">
      <w:pPr>
        <w:pStyle w:val="Listenabsatz"/>
        <w:numPr>
          <w:ilvl w:val="0"/>
          <w:numId w:val="8"/>
        </w:numPr>
        <w:spacing w:after="160" w:line="259" w:lineRule="auto"/>
        <w:rPr>
          <w:rFonts w:ascii="Verdana" w:hAnsi="Verdana"/>
          <w:b/>
          <w:color w:val="92D050"/>
        </w:rPr>
      </w:pPr>
      <w:r>
        <w:rPr>
          <w:rFonts w:ascii="Verdana" w:hAnsi="Verdana"/>
          <w:b/>
          <w:color w:val="92D050"/>
        </w:rPr>
        <w:t>Verantwortlichkeit zur Sicherstellung der Transparenz / frühzeitiges Angebot an Unterstützung liegt in der Verantwortung des Fachwartes</w:t>
      </w:r>
    </w:p>
    <w:p w:rsidR="008575D7" w:rsidRPr="00C50A80" w:rsidRDefault="008575D7" w:rsidP="008575D7">
      <w:pPr>
        <w:pStyle w:val="Listenabsatz"/>
        <w:numPr>
          <w:ilvl w:val="0"/>
          <w:numId w:val="8"/>
        </w:numPr>
        <w:spacing w:after="160" w:line="259" w:lineRule="auto"/>
        <w:rPr>
          <w:rFonts w:ascii="Verdana" w:hAnsi="Verdana"/>
          <w:b/>
          <w:color w:val="92D050"/>
        </w:rPr>
      </w:pPr>
      <w:r>
        <w:rPr>
          <w:rFonts w:ascii="Verdana" w:hAnsi="Verdana"/>
          <w:b/>
          <w:color w:val="92D050"/>
        </w:rPr>
        <w:t>Hilfe wird bei Bedarf immer erfragt / Hilfe wird immer gewährt (Fachwartzuständigkeit)</w:t>
      </w:r>
    </w:p>
    <w:p w:rsidR="003D7CEC" w:rsidRDefault="003D7CEC" w:rsidP="003D7CEC">
      <w:pPr>
        <w:pStyle w:val="Listenabsatz"/>
        <w:numPr>
          <w:ilvl w:val="0"/>
          <w:numId w:val="6"/>
        </w:numPr>
        <w:spacing w:after="160" w:line="259" w:lineRule="auto"/>
        <w:rPr>
          <w:rFonts w:ascii="Verdana" w:hAnsi="Verdana"/>
          <w:b/>
          <w:color w:val="92D050"/>
        </w:rPr>
      </w:pPr>
      <w:r w:rsidRPr="00C50A80">
        <w:rPr>
          <w:rFonts w:ascii="Verdana" w:hAnsi="Verdana"/>
          <w:b/>
          <w:color w:val="92D050"/>
        </w:rPr>
        <w:t>Ziele benennen</w:t>
      </w:r>
    </w:p>
    <w:p w:rsidR="009B6AC2" w:rsidRPr="009B6AC2" w:rsidRDefault="009B6AC2" w:rsidP="009B6AC2">
      <w:pPr>
        <w:spacing w:after="160" w:line="259" w:lineRule="auto"/>
        <w:rPr>
          <w:rFonts w:ascii="Verdana" w:hAnsi="Verdana"/>
          <w:b/>
          <w:color w:val="92D050"/>
        </w:rPr>
      </w:pPr>
    </w:p>
    <w:p w:rsidR="003D7CEC" w:rsidRPr="00CE1DFA" w:rsidRDefault="003D7CEC" w:rsidP="003D7CEC">
      <w:pPr>
        <w:rPr>
          <w:rFonts w:ascii="Verdana" w:hAnsi="Verdana"/>
          <w:b/>
        </w:rPr>
      </w:pPr>
      <w:r w:rsidRPr="00CE1DFA">
        <w:rPr>
          <w:rFonts w:ascii="Verdana" w:hAnsi="Verdana"/>
          <w:b/>
        </w:rPr>
        <w:t>Erwünschtes Ergebnis:</w:t>
      </w:r>
    </w:p>
    <w:p w:rsidR="003D7CEC" w:rsidRPr="00C50A80" w:rsidRDefault="009B6AC2" w:rsidP="003D7CEC">
      <w:pPr>
        <w:pStyle w:val="Listenabsatz"/>
        <w:numPr>
          <w:ilvl w:val="0"/>
          <w:numId w:val="6"/>
        </w:numPr>
        <w:spacing w:after="160" w:line="259" w:lineRule="auto"/>
        <w:rPr>
          <w:rFonts w:ascii="Verdana" w:hAnsi="Verdana"/>
          <w:b/>
          <w:color w:val="92D050"/>
        </w:rPr>
      </w:pPr>
      <w:r>
        <w:rPr>
          <w:rFonts w:ascii="Verdana" w:hAnsi="Verdana"/>
          <w:b/>
          <w:color w:val="92D050"/>
        </w:rPr>
        <w:t>Verantwortlichkeiten sind bekannt,  werden gelebt und dürfen gelebt werden</w:t>
      </w:r>
    </w:p>
    <w:p w:rsidR="003D7CEC" w:rsidRDefault="003D7CEC" w:rsidP="003D7CEC">
      <w:pPr>
        <w:pStyle w:val="Listenabsatz"/>
        <w:numPr>
          <w:ilvl w:val="0"/>
          <w:numId w:val="6"/>
        </w:numPr>
        <w:spacing w:after="160" w:line="259" w:lineRule="auto"/>
        <w:rPr>
          <w:rFonts w:ascii="Verdana" w:hAnsi="Verdana"/>
          <w:b/>
          <w:color w:val="92D050"/>
        </w:rPr>
      </w:pPr>
      <w:r w:rsidRPr="00C50A80">
        <w:rPr>
          <w:rFonts w:ascii="Verdana" w:hAnsi="Verdana"/>
          <w:b/>
          <w:color w:val="92D050"/>
        </w:rPr>
        <w:t>Kommunikation ist klar</w:t>
      </w:r>
    </w:p>
    <w:p w:rsidR="008575D7" w:rsidRDefault="008575D7" w:rsidP="003D7CEC">
      <w:pPr>
        <w:pStyle w:val="Listenabsatz"/>
        <w:numPr>
          <w:ilvl w:val="0"/>
          <w:numId w:val="6"/>
        </w:numPr>
        <w:spacing w:after="160" w:line="259" w:lineRule="auto"/>
        <w:rPr>
          <w:rFonts w:ascii="Verdana" w:hAnsi="Verdana"/>
          <w:b/>
          <w:color w:val="92D050"/>
        </w:rPr>
      </w:pPr>
      <w:r>
        <w:rPr>
          <w:rFonts w:ascii="Verdana" w:hAnsi="Verdana"/>
          <w:b/>
          <w:color w:val="92D050"/>
        </w:rPr>
        <w:t>Diskussionsgrundlage für die Fusion ist transparent</w:t>
      </w:r>
    </w:p>
    <w:p w:rsidR="009B6AC2" w:rsidRDefault="009B6AC2" w:rsidP="009B6AC2">
      <w:pPr>
        <w:spacing w:after="160" w:line="259" w:lineRule="auto"/>
        <w:rPr>
          <w:rFonts w:ascii="Verdana" w:hAnsi="Verdana"/>
          <w:b/>
          <w:color w:val="92D050"/>
        </w:rPr>
      </w:pPr>
    </w:p>
    <w:p w:rsidR="008575D7" w:rsidRPr="00CE1DFA" w:rsidRDefault="008575D7" w:rsidP="009B6AC2">
      <w:pPr>
        <w:spacing w:after="160" w:line="259" w:lineRule="auto"/>
        <w:rPr>
          <w:rFonts w:ascii="Verdana" w:hAnsi="Verdana"/>
          <w:b/>
        </w:rPr>
      </w:pPr>
      <w:bookmarkStart w:id="0" w:name="_GoBack"/>
      <w:r w:rsidRPr="00CE1DFA">
        <w:rPr>
          <w:rFonts w:ascii="Verdana" w:hAnsi="Verdana"/>
          <w:b/>
        </w:rPr>
        <w:t>Zeitschiene:</w:t>
      </w:r>
    </w:p>
    <w:bookmarkEnd w:id="0"/>
    <w:p w:rsidR="008575D7" w:rsidRDefault="008575D7" w:rsidP="009B6AC2">
      <w:pPr>
        <w:spacing w:after="160" w:line="259" w:lineRule="auto"/>
        <w:rPr>
          <w:rFonts w:ascii="Verdana" w:hAnsi="Verdana"/>
          <w:b/>
          <w:color w:val="92D050"/>
        </w:rPr>
      </w:pPr>
      <w:r>
        <w:rPr>
          <w:rFonts w:ascii="Verdana" w:hAnsi="Verdana"/>
          <w:b/>
          <w:color w:val="92D050"/>
        </w:rPr>
        <w:t xml:space="preserve">9.00 Uhr </w:t>
      </w:r>
      <w:r>
        <w:rPr>
          <w:rFonts w:ascii="Verdana" w:hAnsi="Verdana"/>
          <w:b/>
          <w:color w:val="92D050"/>
        </w:rPr>
        <w:tab/>
        <w:t>Benennung der Wünsche unter Einbeziehung der Umfrage</w:t>
      </w:r>
    </w:p>
    <w:p w:rsidR="008575D7" w:rsidRDefault="008575D7" w:rsidP="009B6AC2">
      <w:pPr>
        <w:spacing w:after="160" w:line="259" w:lineRule="auto"/>
        <w:rPr>
          <w:rFonts w:ascii="Verdana" w:hAnsi="Verdana"/>
          <w:b/>
          <w:color w:val="92D050"/>
        </w:rPr>
      </w:pPr>
      <w:r>
        <w:rPr>
          <w:rFonts w:ascii="Verdana" w:hAnsi="Verdana"/>
          <w:b/>
          <w:color w:val="92D050"/>
        </w:rPr>
        <w:t>11.00 Uhr</w:t>
      </w:r>
      <w:r>
        <w:rPr>
          <w:rFonts w:ascii="Verdana" w:hAnsi="Verdana"/>
          <w:b/>
          <w:color w:val="92D050"/>
        </w:rPr>
        <w:tab/>
        <w:t>Festlegung der Diskussionsgrundlage für die Fusionsgespräche</w:t>
      </w:r>
    </w:p>
    <w:p w:rsidR="008575D7" w:rsidRDefault="008575D7" w:rsidP="009B6AC2">
      <w:pPr>
        <w:spacing w:after="160" w:line="259" w:lineRule="auto"/>
        <w:rPr>
          <w:rFonts w:ascii="Verdana" w:hAnsi="Verdana"/>
          <w:b/>
          <w:color w:val="92D050"/>
        </w:rPr>
      </w:pPr>
      <w:r>
        <w:rPr>
          <w:rFonts w:ascii="Verdana" w:hAnsi="Verdana"/>
          <w:b/>
          <w:color w:val="92D050"/>
        </w:rPr>
        <w:t>12.30 Uhr</w:t>
      </w:r>
      <w:r>
        <w:rPr>
          <w:rFonts w:ascii="Verdana" w:hAnsi="Verdana"/>
          <w:b/>
          <w:color w:val="92D050"/>
        </w:rPr>
        <w:tab/>
        <w:t>gemeinsames Essen</w:t>
      </w:r>
    </w:p>
    <w:p w:rsidR="008575D7" w:rsidRDefault="008575D7" w:rsidP="009B6AC2">
      <w:pPr>
        <w:spacing w:after="160" w:line="259" w:lineRule="auto"/>
        <w:rPr>
          <w:rFonts w:ascii="Verdana" w:hAnsi="Verdana"/>
          <w:b/>
          <w:color w:val="92D050"/>
        </w:rPr>
      </w:pPr>
      <w:r>
        <w:rPr>
          <w:rFonts w:ascii="Verdana" w:hAnsi="Verdana"/>
          <w:b/>
          <w:color w:val="92D050"/>
        </w:rPr>
        <w:t>13.30 Uhr</w:t>
      </w:r>
      <w:r>
        <w:rPr>
          <w:rFonts w:ascii="Verdana" w:hAnsi="Verdana"/>
          <w:b/>
          <w:color w:val="92D050"/>
        </w:rPr>
        <w:tab/>
      </w:r>
      <w:r w:rsidR="00CE1DFA">
        <w:rPr>
          <w:rFonts w:ascii="Verdana" w:hAnsi="Verdana"/>
          <w:b/>
          <w:color w:val="92D050"/>
        </w:rPr>
        <w:t>Verantwortlichkeiten und Ziele und Fazit</w:t>
      </w:r>
    </w:p>
    <w:p w:rsidR="009B6AC2" w:rsidRPr="00CE1DFA" w:rsidRDefault="00CE1DFA" w:rsidP="00CE1DFA">
      <w:pPr>
        <w:spacing w:after="160" w:line="259" w:lineRule="auto"/>
        <w:rPr>
          <w:rFonts w:ascii="Verdana" w:hAnsi="Verdana"/>
          <w:b/>
          <w:color w:val="92D050"/>
        </w:rPr>
      </w:pPr>
      <w:r>
        <w:rPr>
          <w:rFonts w:ascii="Verdana" w:hAnsi="Verdana"/>
          <w:b/>
          <w:color w:val="92D050"/>
        </w:rPr>
        <w:t xml:space="preserve">14.00 Uhr  </w:t>
      </w:r>
      <w:r w:rsidR="009B6AC2" w:rsidRPr="009B6AC2">
        <w:rPr>
          <w:rFonts w:ascii="Verdana" w:hAnsi="Verdana"/>
          <w:b/>
          <w:color w:val="00B050"/>
        </w:rPr>
        <w:t xml:space="preserve">Nach Fazit Diskussion mit Frank </w:t>
      </w:r>
      <w:proofErr w:type="spellStart"/>
      <w:r w:rsidR="009B6AC2" w:rsidRPr="009B6AC2">
        <w:rPr>
          <w:rFonts w:ascii="Verdana" w:hAnsi="Verdana"/>
          <w:b/>
          <w:color w:val="00B050"/>
        </w:rPr>
        <w:t>Düser</w:t>
      </w:r>
      <w:proofErr w:type="spellEnd"/>
      <w:r w:rsidR="009B6AC2" w:rsidRPr="009B6AC2">
        <w:rPr>
          <w:rFonts w:ascii="Verdana" w:hAnsi="Verdana"/>
          <w:b/>
          <w:color w:val="00B050"/>
        </w:rPr>
        <w:t xml:space="preserve"> als Experte</w:t>
      </w:r>
      <w:r>
        <w:rPr>
          <w:rFonts w:ascii="Verdana" w:hAnsi="Verdana"/>
          <w:b/>
          <w:color w:val="00B050"/>
        </w:rPr>
        <w:t xml:space="preserve"> Presse und Kommunikation</w:t>
      </w:r>
    </w:p>
    <w:p w:rsidR="008575D7" w:rsidRPr="008575D7" w:rsidRDefault="008575D7" w:rsidP="00CE1DFA">
      <w:pPr>
        <w:spacing w:after="160" w:line="259" w:lineRule="auto"/>
        <w:rPr>
          <w:rFonts w:ascii="Verdana" w:hAnsi="Verdana"/>
          <w:b/>
          <w:color w:val="00B050"/>
        </w:rPr>
      </w:pPr>
    </w:p>
    <w:p w:rsidR="009B6AC2" w:rsidRPr="008575D7" w:rsidRDefault="008575D7" w:rsidP="008575D7">
      <w:pPr>
        <w:spacing w:after="0" w:line="240" w:lineRule="auto"/>
        <w:rPr>
          <w:rFonts w:ascii="Verdana" w:hAnsi="Verdana"/>
          <w:b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b/>
          <w:color w:val="A6A6A6" w:themeColor="background1" w:themeShade="A6"/>
          <w:sz w:val="14"/>
          <w:szCs w:val="14"/>
        </w:rPr>
        <w:lastRenderedPageBreak/>
        <w:t>Ablauf a</w:t>
      </w:r>
      <w:r w:rsidR="009B6AC2" w:rsidRPr="008575D7">
        <w:rPr>
          <w:rFonts w:ascii="Verdana" w:hAnsi="Verdana"/>
          <w:b/>
          <w:color w:val="A6A6A6" w:themeColor="background1" w:themeShade="A6"/>
          <w:sz w:val="14"/>
          <w:szCs w:val="14"/>
        </w:rPr>
        <w:t>us 2019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b/>
          <w:color w:val="A6A6A6" w:themeColor="background1" w:themeShade="A6"/>
          <w:sz w:val="14"/>
          <w:szCs w:val="14"/>
        </w:rPr>
      </w:pPr>
    </w:p>
    <w:p w:rsidR="003D7CEC" w:rsidRPr="008575D7" w:rsidRDefault="003D7CEC" w:rsidP="008575D7">
      <w:pPr>
        <w:spacing w:after="0" w:line="240" w:lineRule="auto"/>
        <w:rPr>
          <w:rFonts w:ascii="Verdana" w:hAnsi="Verdana"/>
          <w:b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b/>
          <w:color w:val="A6A6A6" w:themeColor="background1" w:themeShade="A6"/>
          <w:sz w:val="14"/>
          <w:szCs w:val="14"/>
        </w:rPr>
        <w:t>Ankunft: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>Lockeres Zusammenkommen, vielleicht draußen, Getränk, Brötchen, Obst, Bilder über Beamer? Erkennbarer und aufgehängter Zeitplan, Platzwahl, Aufteilung des Seminarraumes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b/>
          <w:color w:val="A6A6A6" w:themeColor="background1" w:themeShade="A6"/>
          <w:sz w:val="14"/>
          <w:szCs w:val="14"/>
        </w:rPr>
      </w:pPr>
    </w:p>
    <w:p w:rsidR="003D7CEC" w:rsidRPr="008575D7" w:rsidRDefault="003D7CEC" w:rsidP="008575D7">
      <w:pPr>
        <w:spacing w:after="0" w:line="240" w:lineRule="auto"/>
        <w:rPr>
          <w:rFonts w:ascii="Verdana" w:hAnsi="Verdana"/>
          <w:b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b/>
          <w:color w:val="A6A6A6" w:themeColor="background1" w:themeShade="A6"/>
          <w:sz w:val="14"/>
          <w:szCs w:val="14"/>
        </w:rPr>
        <w:t>Eröffnung: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>Verdeutlichung Sinn, Thema und Zweck der Veranstaltung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>Impulsvortrag Krick zum Stand in der Arbeit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>Kleiner Film? Motivation, Ziele?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color w:val="A6A6A6" w:themeColor="background1" w:themeShade="A6"/>
          <w:sz w:val="14"/>
          <w:szCs w:val="14"/>
        </w:rPr>
      </w:pPr>
    </w:p>
    <w:p w:rsidR="003D7CEC" w:rsidRPr="008575D7" w:rsidRDefault="003D7CEC" w:rsidP="008575D7">
      <w:pPr>
        <w:spacing w:after="0" w:line="240" w:lineRule="auto"/>
        <w:rPr>
          <w:rFonts w:ascii="Verdana" w:hAnsi="Verdana"/>
          <w:b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b/>
          <w:color w:val="A6A6A6" w:themeColor="background1" w:themeShade="A6"/>
          <w:sz w:val="14"/>
          <w:szCs w:val="14"/>
        </w:rPr>
        <w:t>Arbeitsphase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 xml:space="preserve">3 </w:t>
      </w:r>
      <w:proofErr w:type="spellStart"/>
      <w:r w:rsidRPr="008575D7">
        <w:rPr>
          <w:rFonts w:ascii="Verdana" w:hAnsi="Verdana"/>
          <w:color w:val="A6A6A6" w:themeColor="background1" w:themeShade="A6"/>
          <w:sz w:val="14"/>
          <w:szCs w:val="14"/>
        </w:rPr>
        <w:t>Workshopblöcke</w:t>
      </w:r>
      <w:proofErr w:type="spellEnd"/>
      <w:r w:rsidRPr="008575D7">
        <w:rPr>
          <w:rFonts w:ascii="Verdana" w:hAnsi="Verdana"/>
          <w:color w:val="A6A6A6" w:themeColor="background1" w:themeShade="A6"/>
          <w:sz w:val="14"/>
          <w:szCs w:val="14"/>
        </w:rPr>
        <w:t xml:space="preserve"> a 1,5 Stunden </w:t>
      </w:r>
    </w:p>
    <w:p w:rsidR="003D7CEC" w:rsidRPr="008575D7" w:rsidRDefault="003D7CEC" w:rsidP="008575D7">
      <w:pPr>
        <w:pStyle w:val="Listenabsatz"/>
        <w:numPr>
          <w:ilvl w:val="0"/>
          <w:numId w:val="6"/>
        </w:numPr>
        <w:spacing w:after="0" w:line="240" w:lineRule="auto"/>
        <w:contextualSpacing w:val="0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b/>
          <w:color w:val="A6A6A6" w:themeColor="background1" w:themeShade="A6"/>
          <w:sz w:val="14"/>
          <w:szCs w:val="14"/>
        </w:rPr>
        <w:t>Kartenabfrage:</w:t>
      </w: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 xml:space="preserve"> Alle dürfen mit Karten das Optimum jedes Bereiches definieren</w:t>
      </w:r>
    </w:p>
    <w:p w:rsidR="003D7CEC" w:rsidRPr="008575D7" w:rsidRDefault="003D7CEC" w:rsidP="008575D7">
      <w:pPr>
        <w:pStyle w:val="Listenabsatz"/>
        <w:numPr>
          <w:ilvl w:val="0"/>
          <w:numId w:val="7"/>
        </w:numPr>
        <w:spacing w:after="0" w:line="240" w:lineRule="auto"/>
        <w:contextualSpacing w:val="0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>Was erwartet man (man selber, Einzelne Personen, Gruppen) von Veranstaltungen, Kommunikation, Information, Wertschätzung…?</w:t>
      </w:r>
    </w:p>
    <w:p w:rsidR="003D7CEC" w:rsidRPr="008575D7" w:rsidRDefault="003D7CEC" w:rsidP="008575D7">
      <w:pPr>
        <w:pStyle w:val="Listenabsatz"/>
        <w:numPr>
          <w:ilvl w:val="0"/>
          <w:numId w:val="7"/>
        </w:numPr>
        <w:spacing w:after="0" w:line="240" w:lineRule="auto"/>
        <w:contextualSpacing w:val="0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>Clustern, in welcher Zuständigkeit das liegt</w:t>
      </w:r>
    </w:p>
    <w:p w:rsidR="003D7CEC" w:rsidRPr="008575D7" w:rsidRDefault="003D7CEC" w:rsidP="008575D7">
      <w:pPr>
        <w:pStyle w:val="Listenabsatz"/>
        <w:numPr>
          <w:ilvl w:val="0"/>
          <w:numId w:val="6"/>
        </w:numPr>
        <w:spacing w:after="0" w:line="240" w:lineRule="auto"/>
        <w:contextualSpacing w:val="0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b/>
          <w:color w:val="A6A6A6" w:themeColor="background1" w:themeShade="A6"/>
          <w:sz w:val="14"/>
          <w:szCs w:val="14"/>
        </w:rPr>
        <w:t xml:space="preserve">World </w:t>
      </w:r>
      <w:proofErr w:type="spellStart"/>
      <w:r w:rsidRPr="008575D7">
        <w:rPr>
          <w:rFonts w:ascii="Verdana" w:hAnsi="Verdana"/>
          <w:b/>
          <w:color w:val="A6A6A6" w:themeColor="background1" w:themeShade="A6"/>
          <w:sz w:val="14"/>
          <w:szCs w:val="14"/>
        </w:rPr>
        <w:t>Cafe</w:t>
      </w:r>
      <w:proofErr w:type="spellEnd"/>
      <w:r w:rsidRPr="008575D7">
        <w:rPr>
          <w:rFonts w:ascii="Verdana" w:hAnsi="Verdana"/>
          <w:b/>
          <w:color w:val="A6A6A6" w:themeColor="background1" w:themeShade="A6"/>
          <w:sz w:val="14"/>
          <w:szCs w:val="14"/>
        </w:rPr>
        <w:t>:</w:t>
      </w: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 xml:space="preserve"> Kleingruppen schreiben Thesen aus den Kartenabfragen neben alle Ergebnisbögen</w:t>
      </w:r>
    </w:p>
    <w:p w:rsidR="003D7CEC" w:rsidRPr="008575D7" w:rsidRDefault="003D7CEC" w:rsidP="008575D7">
      <w:pPr>
        <w:pStyle w:val="Listenabsatz"/>
        <w:numPr>
          <w:ilvl w:val="0"/>
          <w:numId w:val="6"/>
        </w:numPr>
        <w:spacing w:after="0" w:line="240" w:lineRule="auto"/>
        <w:contextualSpacing w:val="0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b/>
          <w:color w:val="A6A6A6" w:themeColor="background1" w:themeShade="A6"/>
          <w:sz w:val="14"/>
          <w:szCs w:val="14"/>
        </w:rPr>
        <w:t>Gruppenarbeit der einzelnen Bereiche</w:t>
      </w: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 xml:space="preserve"> (Entwicklung, Verfahren, Geschäftsführung, Kommunikation). </w:t>
      </w:r>
    </w:p>
    <w:p w:rsidR="003D7CEC" w:rsidRPr="008575D7" w:rsidRDefault="003D7CEC" w:rsidP="008575D7">
      <w:pPr>
        <w:pStyle w:val="Listenabsatz"/>
        <w:numPr>
          <w:ilvl w:val="0"/>
          <w:numId w:val="7"/>
        </w:numPr>
        <w:spacing w:after="0" w:line="240" w:lineRule="auto"/>
        <w:contextualSpacing w:val="0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>Was muss getan werden / Was wird benötigt, um diese Erwartungen zu erfüllen?</w:t>
      </w:r>
    </w:p>
    <w:p w:rsidR="003D7CEC" w:rsidRPr="008575D7" w:rsidRDefault="003D7CEC" w:rsidP="008575D7">
      <w:pPr>
        <w:pStyle w:val="Listenabsatz"/>
        <w:numPr>
          <w:ilvl w:val="0"/>
          <w:numId w:val="7"/>
        </w:numPr>
        <w:spacing w:after="0" w:line="240" w:lineRule="auto"/>
        <w:contextualSpacing w:val="0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>Welche Aufgaben ergeben sich daraus?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b/>
          <w:color w:val="A6A6A6" w:themeColor="background1" w:themeShade="A6"/>
          <w:sz w:val="14"/>
          <w:szCs w:val="14"/>
        </w:rPr>
      </w:pPr>
    </w:p>
    <w:p w:rsidR="003D7CEC" w:rsidRPr="008575D7" w:rsidRDefault="003D7CEC" w:rsidP="008575D7">
      <w:pPr>
        <w:spacing w:after="0" w:line="240" w:lineRule="auto"/>
        <w:rPr>
          <w:rFonts w:ascii="Verdana" w:hAnsi="Verdana"/>
          <w:b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b/>
          <w:color w:val="A6A6A6" w:themeColor="background1" w:themeShade="A6"/>
          <w:sz w:val="14"/>
          <w:szCs w:val="14"/>
        </w:rPr>
        <w:t>1. Block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>Diskussion und Dokumentation durch Moderator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>Wie sollten  Informationen von den Ausschüssen zum Verein/Aktiven gelangen?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>Welche Aufgaben müssen schriftlich als Anweisung/Checkliste erarbeitet werden?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>Was erwartest Du von einer perfekten Veranstaltung des Tischtenniskreises?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>Was erwartest Du als Aktiver im Kreis vom Tischtenniskreis?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>Wie erreichen wir die Aktiven und die Vereine besser?</w:t>
      </w:r>
    </w:p>
    <w:p w:rsidR="00C50A80" w:rsidRPr="008575D7" w:rsidRDefault="00C50A80" w:rsidP="008575D7">
      <w:pPr>
        <w:spacing w:after="0" w:line="240" w:lineRule="auto"/>
        <w:rPr>
          <w:rFonts w:ascii="Verdana" w:hAnsi="Verdana"/>
          <w:b/>
          <w:color w:val="A6A6A6" w:themeColor="background1" w:themeShade="A6"/>
          <w:sz w:val="14"/>
          <w:szCs w:val="14"/>
        </w:rPr>
      </w:pPr>
    </w:p>
    <w:p w:rsidR="003D7CEC" w:rsidRPr="008575D7" w:rsidRDefault="003D7CEC" w:rsidP="008575D7">
      <w:pPr>
        <w:spacing w:after="0" w:line="240" w:lineRule="auto"/>
        <w:rPr>
          <w:rFonts w:ascii="Verdana" w:hAnsi="Verdana"/>
          <w:b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b/>
          <w:color w:val="A6A6A6" w:themeColor="background1" w:themeShade="A6"/>
          <w:sz w:val="14"/>
          <w:szCs w:val="14"/>
        </w:rPr>
        <w:t>2. Block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>Diskussion aller und Dokumentation durch Moderator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>Wie sieht das Optimum der Vorstandsarbeit in den Bereichen aus? Welche Aufgaben müssen angegangen werden?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>(Geschäftsführender Vorstand, Sport, Sportentwicklung, Öffentlichkeitsarbeit, Finanzen, Jugend)</w:t>
      </w:r>
    </w:p>
    <w:p w:rsidR="00C50A80" w:rsidRPr="008575D7" w:rsidRDefault="00C50A80" w:rsidP="008575D7">
      <w:pPr>
        <w:spacing w:after="0" w:line="240" w:lineRule="auto"/>
        <w:rPr>
          <w:rFonts w:ascii="Verdana" w:hAnsi="Verdana"/>
          <w:b/>
          <w:color w:val="A6A6A6" w:themeColor="background1" w:themeShade="A6"/>
          <w:sz w:val="14"/>
          <w:szCs w:val="14"/>
        </w:rPr>
      </w:pPr>
    </w:p>
    <w:p w:rsidR="003D7CEC" w:rsidRPr="008575D7" w:rsidRDefault="003D7CEC" w:rsidP="008575D7">
      <w:pPr>
        <w:spacing w:after="0" w:line="240" w:lineRule="auto"/>
        <w:rPr>
          <w:rFonts w:ascii="Verdana" w:hAnsi="Verdana"/>
          <w:b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b/>
          <w:color w:val="A6A6A6" w:themeColor="background1" w:themeShade="A6"/>
          <w:sz w:val="14"/>
          <w:szCs w:val="14"/>
        </w:rPr>
        <w:t xml:space="preserve">3. Block 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 xml:space="preserve">Arbeit in den Arbeitsgruppen (Vorstandsbereiche) mit Dokumentation auf </w:t>
      </w:r>
      <w:proofErr w:type="spellStart"/>
      <w:r w:rsidRPr="008575D7">
        <w:rPr>
          <w:rFonts w:ascii="Verdana" w:hAnsi="Verdana"/>
          <w:color w:val="A6A6A6" w:themeColor="background1" w:themeShade="A6"/>
          <w:sz w:val="14"/>
          <w:szCs w:val="14"/>
        </w:rPr>
        <w:t>Flipchartbögen</w:t>
      </w:r>
      <w:proofErr w:type="spellEnd"/>
    </w:p>
    <w:p w:rsidR="003D7CEC" w:rsidRPr="008575D7" w:rsidRDefault="003D7CEC" w:rsidP="008575D7">
      <w:pPr>
        <w:spacing w:after="0" w:line="240" w:lineRule="auto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>Ausgehend vom Optimum welche Aufgaben/Erfordernisse/Bedarfe ergeben sich in meinem eigenen Bereich?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color w:val="A6A6A6" w:themeColor="background1" w:themeShade="A6"/>
          <w:sz w:val="14"/>
          <w:szCs w:val="14"/>
        </w:rPr>
      </w:pPr>
    </w:p>
    <w:p w:rsidR="003D7CEC" w:rsidRPr="008575D7" w:rsidRDefault="003D7CEC" w:rsidP="008575D7">
      <w:pPr>
        <w:spacing w:after="0" w:line="240" w:lineRule="auto"/>
        <w:rPr>
          <w:rFonts w:ascii="Verdana" w:hAnsi="Verdana"/>
          <w:b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b/>
          <w:color w:val="A6A6A6" w:themeColor="background1" w:themeShade="A6"/>
          <w:sz w:val="14"/>
          <w:szCs w:val="14"/>
        </w:rPr>
        <w:t>Vorstellung und Auswertung der Ergebnisse: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>Alle schauen sich alle Ergebnisse an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>Moderator liest vor und Gruppen und alle dürfen ergänzen und diskutieren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b/>
          <w:color w:val="A6A6A6" w:themeColor="background1" w:themeShade="A6"/>
          <w:sz w:val="14"/>
          <w:szCs w:val="14"/>
        </w:rPr>
      </w:pPr>
    </w:p>
    <w:p w:rsidR="003D7CEC" w:rsidRPr="008575D7" w:rsidRDefault="003D7CEC" w:rsidP="008575D7">
      <w:pPr>
        <w:spacing w:after="0" w:line="240" w:lineRule="auto"/>
        <w:rPr>
          <w:rFonts w:ascii="Verdana" w:hAnsi="Verdana"/>
          <w:b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b/>
          <w:color w:val="A6A6A6" w:themeColor="background1" w:themeShade="A6"/>
          <w:sz w:val="14"/>
          <w:szCs w:val="14"/>
        </w:rPr>
        <w:t>Hausaufgaben: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color w:val="A6A6A6" w:themeColor="background1" w:themeShade="A6"/>
          <w:sz w:val="14"/>
          <w:szCs w:val="14"/>
        </w:rPr>
        <w:sym w:font="Wingdings" w:char="F0E8"/>
      </w: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>Definition von Aufgaben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color w:val="A6A6A6" w:themeColor="background1" w:themeShade="A6"/>
          <w:sz w:val="14"/>
          <w:szCs w:val="14"/>
        </w:rPr>
        <w:sym w:font="Wingdings" w:char="F0E8"/>
      </w: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>Verteilung von Aufgaben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color w:val="A6A6A6" w:themeColor="background1" w:themeShade="A6"/>
          <w:sz w:val="14"/>
          <w:szCs w:val="14"/>
        </w:rPr>
        <w:sym w:font="Wingdings" w:char="F0E8"/>
      </w:r>
      <w:r w:rsidRPr="008575D7">
        <w:rPr>
          <w:rFonts w:ascii="Verdana" w:hAnsi="Verdana"/>
          <w:color w:val="A6A6A6" w:themeColor="background1" w:themeShade="A6"/>
          <w:sz w:val="14"/>
          <w:szCs w:val="14"/>
        </w:rPr>
        <w:t>Zeitschiene zur Abarbeitung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color w:val="A6A6A6" w:themeColor="background1" w:themeShade="A6"/>
          <w:sz w:val="14"/>
          <w:szCs w:val="14"/>
        </w:rPr>
      </w:pPr>
    </w:p>
    <w:p w:rsidR="003D7CEC" w:rsidRPr="008575D7" w:rsidRDefault="003D7CEC" w:rsidP="008575D7">
      <w:pPr>
        <w:spacing w:after="0" w:line="240" w:lineRule="auto"/>
        <w:rPr>
          <w:rFonts w:ascii="Verdana" w:hAnsi="Verdana"/>
          <w:b/>
          <w:color w:val="A6A6A6" w:themeColor="background1" w:themeShade="A6"/>
          <w:sz w:val="14"/>
          <w:szCs w:val="14"/>
        </w:rPr>
      </w:pPr>
      <w:r w:rsidRPr="008575D7">
        <w:rPr>
          <w:rFonts w:ascii="Verdana" w:hAnsi="Verdana"/>
          <w:b/>
          <w:color w:val="A6A6A6" w:themeColor="background1" w:themeShade="A6"/>
          <w:sz w:val="14"/>
          <w:szCs w:val="14"/>
        </w:rPr>
        <w:sym w:font="Wingdings" w:char="F0E8"/>
      </w:r>
      <w:r w:rsidRPr="008575D7">
        <w:rPr>
          <w:rFonts w:ascii="Verdana" w:hAnsi="Verdana"/>
          <w:b/>
          <w:color w:val="A6A6A6" w:themeColor="background1" w:themeShade="A6"/>
          <w:sz w:val="14"/>
          <w:szCs w:val="14"/>
        </w:rPr>
        <w:t>AUSBLICK auf nächsten Workshop (Zeitschiene, Thema Strukturreform)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sz w:val="14"/>
          <w:szCs w:val="14"/>
        </w:rPr>
      </w:pPr>
    </w:p>
    <w:p w:rsidR="003D7CEC" w:rsidRPr="008575D7" w:rsidRDefault="003D7CEC" w:rsidP="008575D7">
      <w:pPr>
        <w:spacing w:after="0" w:line="240" w:lineRule="auto"/>
        <w:rPr>
          <w:rFonts w:ascii="Verdana" w:hAnsi="Verdana"/>
          <w:sz w:val="14"/>
          <w:szCs w:val="14"/>
        </w:rPr>
      </w:pPr>
    </w:p>
    <w:p w:rsidR="003D7CEC" w:rsidRPr="008575D7" w:rsidRDefault="003D7CEC" w:rsidP="008575D7">
      <w:pPr>
        <w:spacing w:after="0" w:line="240" w:lineRule="auto"/>
        <w:rPr>
          <w:rFonts w:ascii="Verdana" w:hAnsi="Verdana"/>
          <w:b/>
          <w:color w:val="92D050"/>
          <w:sz w:val="14"/>
          <w:szCs w:val="14"/>
        </w:rPr>
      </w:pPr>
      <w:r w:rsidRPr="008575D7">
        <w:rPr>
          <w:rFonts w:ascii="Verdana" w:hAnsi="Verdana"/>
          <w:b/>
          <w:color w:val="92D050"/>
          <w:sz w:val="14"/>
          <w:szCs w:val="14"/>
        </w:rPr>
        <w:t>Was wird benötigt:</w:t>
      </w:r>
    </w:p>
    <w:p w:rsidR="003D7CEC" w:rsidRPr="008575D7" w:rsidRDefault="003D7CEC" w:rsidP="008575D7">
      <w:pPr>
        <w:pStyle w:val="Listenabsatz"/>
        <w:numPr>
          <w:ilvl w:val="0"/>
          <w:numId w:val="6"/>
        </w:numPr>
        <w:spacing w:after="0" w:line="240" w:lineRule="auto"/>
        <w:contextualSpacing w:val="0"/>
        <w:rPr>
          <w:rFonts w:ascii="Verdana" w:hAnsi="Verdana"/>
          <w:b/>
          <w:color w:val="92D050"/>
          <w:sz w:val="14"/>
          <w:szCs w:val="14"/>
        </w:rPr>
      </w:pPr>
      <w:r w:rsidRPr="008575D7">
        <w:rPr>
          <w:rFonts w:ascii="Verdana" w:hAnsi="Verdana"/>
          <w:b/>
          <w:color w:val="92D050"/>
          <w:sz w:val="14"/>
          <w:szCs w:val="14"/>
        </w:rPr>
        <w:t xml:space="preserve">Stifte, Papier, Tagesordnung, 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b/>
          <w:color w:val="92D050"/>
          <w:sz w:val="14"/>
          <w:szCs w:val="14"/>
        </w:rPr>
      </w:pPr>
      <w:r w:rsidRPr="008575D7">
        <w:rPr>
          <w:rFonts w:ascii="Verdana" w:hAnsi="Verdana"/>
          <w:b/>
          <w:color w:val="92D050"/>
          <w:sz w:val="14"/>
          <w:szCs w:val="14"/>
        </w:rPr>
        <w:t>Festlegungen:</w:t>
      </w:r>
    </w:p>
    <w:p w:rsidR="003D7CEC" w:rsidRPr="008575D7" w:rsidRDefault="003D7CEC" w:rsidP="008575D7">
      <w:pPr>
        <w:pStyle w:val="Listenabsatz"/>
        <w:numPr>
          <w:ilvl w:val="0"/>
          <w:numId w:val="6"/>
        </w:numPr>
        <w:spacing w:after="0" w:line="240" w:lineRule="auto"/>
        <w:contextualSpacing w:val="0"/>
        <w:rPr>
          <w:rFonts w:ascii="Verdana" w:hAnsi="Verdana"/>
          <w:b/>
          <w:color w:val="92D050"/>
          <w:sz w:val="14"/>
          <w:szCs w:val="14"/>
        </w:rPr>
      </w:pPr>
      <w:r w:rsidRPr="008575D7">
        <w:rPr>
          <w:rFonts w:ascii="Verdana" w:hAnsi="Verdana"/>
          <w:b/>
          <w:color w:val="92D050"/>
          <w:sz w:val="14"/>
          <w:szCs w:val="14"/>
        </w:rPr>
        <w:t>Raum, Getränke, Catering</w:t>
      </w:r>
    </w:p>
    <w:p w:rsidR="003D7CEC" w:rsidRPr="008575D7" w:rsidRDefault="003D7CEC" w:rsidP="008575D7">
      <w:pPr>
        <w:spacing w:after="0" w:line="240" w:lineRule="auto"/>
        <w:rPr>
          <w:rFonts w:ascii="Verdana" w:hAnsi="Verdana"/>
          <w:b/>
          <w:color w:val="92D050"/>
          <w:sz w:val="14"/>
          <w:szCs w:val="14"/>
        </w:rPr>
      </w:pPr>
      <w:r w:rsidRPr="008575D7">
        <w:rPr>
          <w:rFonts w:ascii="Verdana" w:hAnsi="Verdana"/>
          <w:b/>
          <w:color w:val="92D050"/>
          <w:sz w:val="14"/>
          <w:szCs w:val="14"/>
        </w:rPr>
        <w:t>Risiken im Workshopverlauf:</w:t>
      </w:r>
    </w:p>
    <w:p w:rsidR="003D7CEC" w:rsidRPr="008575D7" w:rsidRDefault="003D7CEC" w:rsidP="008575D7">
      <w:pPr>
        <w:pStyle w:val="Listenabsatz"/>
        <w:numPr>
          <w:ilvl w:val="0"/>
          <w:numId w:val="6"/>
        </w:numPr>
        <w:spacing w:after="0" w:line="240" w:lineRule="auto"/>
        <w:contextualSpacing w:val="0"/>
        <w:rPr>
          <w:rFonts w:ascii="Verdana" w:hAnsi="Verdana"/>
          <w:b/>
          <w:color w:val="92D050"/>
          <w:sz w:val="14"/>
          <w:szCs w:val="14"/>
        </w:rPr>
      </w:pPr>
      <w:r w:rsidRPr="008575D7">
        <w:rPr>
          <w:rFonts w:ascii="Verdana" w:hAnsi="Verdana"/>
          <w:b/>
          <w:color w:val="92D050"/>
          <w:sz w:val="14"/>
          <w:szCs w:val="14"/>
        </w:rPr>
        <w:t>Andere Themen sind erwünscht</w:t>
      </w:r>
    </w:p>
    <w:p w:rsidR="00EB5D7C" w:rsidRPr="008575D7" w:rsidRDefault="003D7CEC" w:rsidP="008575D7">
      <w:pPr>
        <w:pStyle w:val="Listenabsatz"/>
        <w:numPr>
          <w:ilvl w:val="0"/>
          <w:numId w:val="6"/>
        </w:numPr>
        <w:spacing w:after="0" w:line="240" w:lineRule="auto"/>
        <w:contextualSpacing w:val="0"/>
        <w:rPr>
          <w:rFonts w:ascii="Verdana" w:hAnsi="Verdana"/>
          <w:b/>
          <w:color w:val="92D050"/>
        </w:rPr>
      </w:pPr>
      <w:r w:rsidRPr="008575D7">
        <w:rPr>
          <w:rFonts w:ascii="Verdana" w:hAnsi="Verdana"/>
          <w:b/>
          <w:color w:val="92D050"/>
          <w:sz w:val="14"/>
          <w:szCs w:val="14"/>
        </w:rPr>
        <w:t>Angst vor Projektaufgaben, Arbeit</w:t>
      </w:r>
      <w:r w:rsidRPr="008575D7">
        <w:rPr>
          <w:rFonts w:ascii="Verdana" w:hAnsi="Verdana"/>
          <w:b/>
          <w:color w:val="92D050"/>
        </w:rPr>
        <w:t>sgruppen</w:t>
      </w:r>
    </w:p>
    <w:sectPr w:rsidR="00EB5D7C" w:rsidRPr="008575D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DE2" w:rsidRDefault="00693DE2" w:rsidP="00F65740">
      <w:pPr>
        <w:spacing w:after="0" w:line="240" w:lineRule="auto"/>
      </w:pPr>
      <w:r>
        <w:separator/>
      </w:r>
    </w:p>
  </w:endnote>
  <w:endnote w:type="continuationSeparator" w:id="0">
    <w:p w:rsidR="00693DE2" w:rsidRDefault="00693DE2" w:rsidP="00F65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279" w:rsidRDefault="00006850" w:rsidP="004E7279">
    <w:pPr>
      <w:pStyle w:val="Fuzeile"/>
      <w:jc w:val="right"/>
      <w:rPr>
        <w:b/>
      </w:rPr>
    </w:pPr>
    <w:r>
      <w:rPr>
        <w:noProof/>
        <w:lang w:eastAsia="de-DE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-930275</wp:posOffset>
          </wp:positionH>
          <wp:positionV relativeFrom="paragraph">
            <wp:posOffset>62230</wp:posOffset>
          </wp:positionV>
          <wp:extent cx="7648575" cy="66675"/>
          <wp:effectExtent l="0" t="0" r="0" b="0"/>
          <wp:wrapNone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7279" w:rsidRDefault="004E727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DE2" w:rsidRDefault="00693DE2" w:rsidP="00F65740">
      <w:pPr>
        <w:spacing w:after="0" w:line="240" w:lineRule="auto"/>
      </w:pPr>
      <w:r>
        <w:separator/>
      </w:r>
    </w:p>
  </w:footnote>
  <w:footnote w:type="continuationSeparator" w:id="0">
    <w:p w:rsidR="00693DE2" w:rsidRDefault="00693DE2" w:rsidP="00F65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F7D" w:rsidRDefault="00685F7D">
    <w:pPr>
      <w:pStyle w:val="Kopfzeile"/>
      <w:rPr>
        <w:rFonts w:ascii="Verdana" w:hAnsi="Verdana"/>
        <w:b/>
        <w:noProof/>
        <w:sz w:val="52"/>
        <w:szCs w:val="52"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61824" behindDoc="1" locked="0" layoutInCell="1" allowOverlap="1" wp14:anchorId="771C3539" wp14:editId="1032CC83">
          <wp:simplePos x="0" y="0"/>
          <wp:positionH relativeFrom="column">
            <wp:posOffset>4643755</wp:posOffset>
          </wp:positionH>
          <wp:positionV relativeFrom="paragraph">
            <wp:posOffset>-102235</wp:posOffset>
          </wp:positionV>
          <wp:extent cx="2000250" cy="1303020"/>
          <wp:effectExtent l="0" t="0" r="0" b="0"/>
          <wp:wrapNone/>
          <wp:docPr id="6" name="Grafik 6" descr="C:\Users\Andreas Krick\Dropbox\Tischtenniskreis_Arnsberg_Lippstadt\7_Vorstand\7.8_CorperateIdentity\7.8.4_CorporateDesignWTTV_2017\Logo Kreis Arnsberg-Lippstad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dreas Krick\Dropbox\Tischtenniskreis_Arnsberg_Lippstadt\7_Vorstand\7.8_CorperateIdentity\7.8.4_CorporateDesignWTTV_2017\Logo Kreis Arnsberg-Lippstad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2848" behindDoc="1" locked="0" layoutInCell="1" allowOverlap="1" wp14:anchorId="07DC7A5C" wp14:editId="304EDAD0">
          <wp:simplePos x="0" y="0"/>
          <wp:positionH relativeFrom="column">
            <wp:posOffset>-928370</wp:posOffset>
          </wp:positionH>
          <wp:positionV relativeFrom="paragraph">
            <wp:posOffset>-486410</wp:posOffset>
          </wp:positionV>
          <wp:extent cx="7620000" cy="390525"/>
          <wp:effectExtent l="0" t="0" r="0" b="9525"/>
          <wp:wrapTight wrapText="bothSides">
            <wp:wrapPolygon edited="0">
              <wp:start x="0" y="0"/>
              <wp:lineTo x="0" y="21073"/>
              <wp:lineTo x="21546" y="21073"/>
              <wp:lineTo x="21546" y="0"/>
              <wp:lineTo x="0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5740" w:rsidRPr="0078165C" w:rsidRDefault="003D7CEC">
    <w:pPr>
      <w:pStyle w:val="Kopfzeile"/>
      <w:rPr>
        <w:rFonts w:ascii="Verdana" w:hAnsi="Verdana"/>
        <w:b/>
        <w:sz w:val="40"/>
        <w:szCs w:val="40"/>
      </w:rPr>
    </w:pPr>
    <w:r>
      <w:rPr>
        <w:rFonts w:ascii="Verdana" w:hAnsi="Verdana"/>
        <w:b/>
        <w:noProof/>
        <w:sz w:val="40"/>
        <w:szCs w:val="40"/>
        <w:lang w:eastAsia="de-DE"/>
      </w:rPr>
      <w:t>Gesamtvorstandsworkshop</w:t>
    </w:r>
  </w:p>
  <w:p w:rsidR="00685F7D" w:rsidRPr="00127938" w:rsidRDefault="00685F7D">
    <w:pPr>
      <w:pStyle w:val="Kopfzeile"/>
      <w:rPr>
        <w:rFonts w:ascii="Verdana" w:hAnsi="Verdana"/>
        <w:b/>
        <w:sz w:val="52"/>
        <w:szCs w:val="52"/>
      </w:rPr>
    </w:pPr>
    <w:r w:rsidRPr="00685F7D">
      <w:rPr>
        <w:b/>
        <w:noProof/>
        <w:sz w:val="28"/>
        <w:szCs w:val="28"/>
        <w:lang w:eastAsia="de-DE"/>
      </w:rPr>
      <w:drawing>
        <wp:anchor distT="0" distB="0" distL="114300" distR="114300" simplePos="0" relativeHeight="251663872" behindDoc="1" locked="0" layoutInCell="1" allowOverlap="1" wp14:anchorId="5C2D2AAA" wp14:editId="4BCA9213">
          <wp:simplePos x="0" y="0"/>
          <wp:positionH relativeFrom="column">
            <wp:posOffset>-899795</wp:posOffset>
          </wp:positionH>
          <wp:positionV relativeFrom="paragraph">
            <wp:posOffset>319405</wp:posOffset>
          </wp:positionV>
          <wp:extent cx="7620000" cy="342900"/>
          <wp:effectExtent l="0" t="0" r="0" b="0"/>
          <wp:wrapTight wrapText="bothSides">
            <wp:wrapPolygon edited="0">
              <wp:start x="0" y="0"/>
              <wp:lineTo x="0" y="20400"/>
              <wp:lineTo x="21546" y="20400"/>
              <wp:lineTo x="21546" y="0"/>
              <wp:lineTo x="0" y="0"/>
            </wp:wrapPolygon>
          </wp:wrapTight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5740" w:rsidRPr="00685F7D" w:rsidRDefault="003D7CEC">
    <w:pPr>
      <w:pStyle w:val="Kopfzeile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Arnsberg</w:t>
    </w:r>
    <w:r w:rsidR="0078165C">
      <w:rPr>
        <w:rFonts w:ascii="Verdana" w:hAnsi="Verdana"/>
        <w:b/>
        <w:sz w:val="28"/>
        <w:szCs w:val="28"/>
      </w:rPr>
      <w:t xml:space="preserve"> – </w:t>
    </w:r>
    <w:r w:rsidR="009B6AC2">
      <w:rPr>
        <w:rFonts w:ascii="Verdana" w:hAnsi="Verdana"/>
        <w:b/>
        <w:sz w:val="28"/>
        <w:szCs w:val="28"/>
      </w:rPr>
      <w:t>xx</w:t>
    </w:r>
    <w:r>
      <w:rPr>
        <w:rFonts w:ascii="Verdana" w:hAnsi="Verdana"/>
        <w:b/>
        <w:sz w:val="28"/>
        <w:szCs w:val="28"/>
      </w:rPr>
      <w:t>.06.20</w:t>
    </w:r>
    <w:r w:rsidR="009B6AC2">
      <w:rPr>
        <w:rFonts w:ascii="Verdana" w:hAnsi="Verdana"/>
        <w:b/>
        <w:sz w:val="28"/>
        <w:szCs w:val="28"/>
      </w:rPr>
      <w:t>20</w:t>
    </w:r>
  </w:p>
  <w:p w:rsidR="00F65740" w:rsidRDefault="00F65740">
    <w:pPr>
      <w:pStyle w:val="Kopfzeile"/>
    </w:pPr>
  </w:p>
  <w:p w:rsidR="00787016" w:rsidRDefault="0078701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742B"/>
    <w:multiLevelType w:val="hybridMultilevel"/>
    <w:tmpl w:val="925AFD70"/>
    <w:lvl w:ilvl="0" w:tplc="B002E89E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33EA9"/>
    <w:multiLevelType w:val="multilevel"/>
    <w:tmpl w:val="1CF2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EB1F0A"/>
    <w:multiLevelType w:val="hybridMultilevel"/>
    <w:tmpl w:val="2E36291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D1DAA"/>
    <w:multiLevelType w:val="hybridMultilevel"/>
    <w:tmpl w:val="D44E303C"/>
    <w:lvl w:ilvl="0" w:tplc="14AEB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133C94"/>
    <w:multiLevelType w:val="hybridMultilevel"/>
    <w:tmpl w:val="8420595E"/>
    <w:lvl w:ilvl="0" w:tplc="7E96D93C">
      <w:numFmt w:val="bullet"/>
      <w:lvlText w:val=""/>
      <w:lvlJc w:val="left"/>
      <w:pPr>
        <w:ind w:left="1110" w:hanging="39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744DAA"/>
    <w:multiLevelType w:val="multilevel"/>
    <w:tmpl w:val="4ADE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E5206FC"/>
    <w:multiLevelType w:val="hybridMultilevel"/>
    <w:tmpl w:val="D31C8E84"/>
    <w:lvl w:ilvl="0" w:tplc="2F9CD69C">
      <w:start w:val="3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427999"/>
    <w:multiLevelType w:val="hybridMultilevel"/>
    <w:tmpl w:val="22766166"/>
    <w:lvl w:ilvl="0" w:tplc="558A2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7A"/>
    <w:rsid w:val="00001320"/>
    <w:rsid w:val="00004C1C"/>
    <w:rsid w:val="00006850"/>
    <w:rsid w:val="000109FC"/>
    <w:rsid w:val="00011BDE"/>
    <w:rsid w:val="000609B3"/>
    <w:rsid w:val="00072893"/>
    <w:rsid w:val="000874D7"/>
    <w:rsid w:val="00096EA2"/>
    <w:rsid w:val="000B63EB"/>
    <w:rsid w:val="000C07DB"/>
    <w:rsid w:val="000D2680"/>
    <w:rsid w:val="00127938"/>
    <w:rsid w:val="001368D9"/>
    <w:rsid w:val="001530AC"/>
    <w:rsid w:val="00156AE3"/>
    <w:rsid w:val="0018336C"/>
    <w:rsid w:val="001A2B59"/>
    <w:rsid w:val="001B7D1C"/>
    <w:rsid w:val="001E06F0"/>
    <w:rsid w:val="00211BE5"/>
    <w:rsid w:val="00224D40"/>
    <w:rsid w:val="002273D3"/>
    <w:rsid w:val="00246DE2"/>
    <w:rsid w:val="00247901"/>
    <w:rsid w:val="002631AB"/>
    <w:rsid w:val="0027175B"/>
    <w:rsid w:val="002717E4"/>
    <w:rsid w:val="00277866"/>
    <w:rsid w:val="0029593E"/>
    <w:rsid w:val="002B1F3C"/>
    <w:rsid w:val="002D09C4"/>
    <w:rsid w:val="002F4145"/>
    <w:rsid w:val="0030502D"/>
    <w:rsid w:val="00340203"/>
    <w:rsid w:val="003548E9"/>
    <w:rsid w:val="00386FEE"/>
    <w:rsid w:val="003A59B9"/>
    <w:rsid w:val="003B0D9D"/>
    <w:rsid w:val="003B305C"/>
    <w:rsid w:val="003B7F04"/>
    <w:rsid w:val="003D01AC"/>
    <w:rsid w:val="003D7CEC"/>
    <w:rsid w:val="003E0F2D"/>
    <w:rsid w:val="0040736C"/>
    <w:rsid w:val="004245BB"/>
    <w:rsid w:val="004268B9"/>
    <w:rsid w:val="004362B6"/>
    <w:rsid w:val="0043707C"/>
    <w:rsid w:val="00460603"/>
    <w:rsid w:val="00474112"/>
    <w:rsid w:val="00486DC9"/>
    <w:rsid w:val="00490BC2"/>
    <w:rsid w:val="004A01F9"/>
    <w:rsid w:val="004A5711"/>
    <w:rsid w:val="004A5F36"/>
    <w:rsid w:val="004B22B4"/>
    <w:rsid w:val="004C54A7"/>
    <w:rsid w:val="004E6FFF"/>
    <w:rsid w:val="004E7279"/>
    <w:rsid w:val="005024FD"/>
    <w:rsid w:val="00503AAB"/>
    <w:rsid w:val="0052178E"/>
    <w:rsid w:val="00524543"/>
    <w:rsid w:val="005322EE"/>
    <w:rsid w:val="0054567A"/>
    <w:rsid w:val="00555CE0"/>
    <w:rsid w:val="00577F7C"/>
    <w:rsid w:val="00595671"/>
    <w:rsid w:val="005C411E"/>
    <w:rsid w:val="005E4423"/>
    <w:rsid w:val="005F7734"/>
    <w:rsid w:val="00614192"/>
    <w:rsid w:val="0061505B"/>
    <w:rsid w:val="006265FE"/>
    <w:rsid w:val="006521C3"/>
    <w:rsid w:val="00654E77"/>
    <w:rsid w:val="00684ABB"/>
    <w:rsid w:val="00685597"/>
    <w:rsid w:val="00685F7D"/>
    <w:rsid w:val="00693DE2"/>
    <w:rsid w:val="006A388C"/>
    <w:rsid w:val="006C06C0"/>
    <w:rsid w:val="006E2E64"/>
    <w:rsid w:val="006F66BC"/>
    <w:rsid w:val="006F6C2B"/>
    <w:rsid w:val="0070561A"/>
    <w:rsid w:val="00740FB7"/>
    <w:rsid w:val="007452D2"/>
    <w:rsid w:val="00750DC3"/>
    <w:rsid w:val="00776C19"/>
    <w:rsid w:val="0078165C"/>
    <w:rsid w:val="00787016"/>
    <w:rsid w:val="007B4A5A"/>
    <w:rsid w:val="007D722E"/>
    <w:rsid w:val="007D7E4C"/>
    <w:rsid w:val="007E44CC"/>
    <w:rsid w:val="007E4CF1"/>
    <w:rsid w:val="00814AB9"/>
    <w:rsid w:val="00816B79"/>
    <w:rsid w:val="00823072"/>
    <w:rsid w:val="00846CB5"/>
    <w:rsid w:val="008575D7"/>
    <w:rsid w:val="00890455"/>
    <w:rsid w:val="008966F6"/>
    <w:rsid w:val="008C31D7"/>
    <w:rsid w:val="008E551B"/>
    <w:rsid w:val="008F2800"/>
    <w:rsid w:val="00910900"/>
    <w:rsid w:val="00982F3F"/>
    <w:rsid w:val="00993DE4"/>
    <w:rsid w:val="009968DA"/>
    <w:rsid w:val="009A7DC2"/>
    <w:rsid w:val="009B3E64"/>
    <w:rsid w:val="009B6AC2"/>
    <w:rsid w:val="009C7B04"/>
    <w:rsid w:val="009D4A0E"/>
    <w:rsid w:val="009E328C"/>
    <w:rsid w:val="00A47602"/>
    <w:rsid w:val="00A72D06"/>
    <w:rsid w:val="00A76160"/>
    <w:rsid w:val="00A82D6F"/>
    <w:rsid w:val="00A92204"/>
    <w:rsid w:val="00AB137A"/>
    <w:rsid w:val="00AB76DA"/>
    <w:rsid w:val="00AC4904"/>
    <w:rsid w:val="00AD7C9E"/>
    <w:rsid w:val="00AE12A4"/>
    <w:rsid w:val="00AF2A0F"/>
    <w:rsid w:val="00AF50A0"/>
    <w:rsid w:val="00B331FA"/>
    <w:rsid w:val="00B344B3"/>
    <w:rsid w:val="00B419DB"/>
    <w:rsid w:val="00B4260E"/>
    <w:rsid w:val="00B82BF3"/>
    <w:rsid w:val="00B84242"/>
    <w:rsid w:val="00BA2E89"/>
    <w:rsid w:val="00BA3F9D"/>
    <w:rsid w:val="00BF5A54"/>
    <w:rsid w:val="00C05C09"/>
    <w:rsid w:val="00C27C23"/>
    <w:rsid w:val="00C437C3"/>
    <w:rsid w:val="00C460B8"/>
    <w:rsid w:val="00C50A80"/>
    <w:rsid w:val="00C77EDC"/>
    <w:rsid w:val="00C8503B"/>
    <w:rsid w:val="00C85140"/>
    <w:rsid w:val="00C85A30"/>
    <w:rsid w:val="00C9009A"/>
    <w:rsid w:val="00CA38C0"/>
    <w:rsid w:val="00CE1DFA"/>
    <w:rsid w:val="00CF15DF"/>
    <w:rsid w:val="00CF5305"/>
    <w:rsid w:val="00D21CD1"/>
    <w:rsid w:val="00D22A93"/>
    <w:rsid w:val="00D23893"/>
    <w:rsid w:val="00D26DA0"/>
    <w:rsid w:val="00D45E95"/>
    <w:rsid w:val="00D53A69"/>
    <w:rsid w:val="00D6687B"/>
    <w:rsid w:val="00D8659F"/>
    <w:rsid w:val="00DA4601"/>
    <w:rsid w:val="00DA6B54"/>
    <w:rsid w:val="00DB6CF5"/>
    <w:rsid w:val="00DD586F"/>
    <w:rsid w:val="00DD5CA3"/>
    <w:rsid w:val="00DE2A31"/>
    <w:rsid w:val="00DF6F66"/>
    <w:rsid w:val="00E2321C"/>
    <w:rsid w:val="00E42F79"/>
    <w:rsid w:val="00E73ED5"/>
    <w:rsid w:val="00E8537E"/>
    <w:rsid w:val="00EA7258"/>
    <w:rsid w:val="00EB5D7C"/>
    <w:rsid w:val="00EB68E2"/>
    <w:rsid w:val="00EC778F"/>
    <w:rsid w:val="00EE32E2"/>
    <w:rsid w:val="00EE669A"/>
    <w:rsid w:val="00F07BFC"/>
    <w:rsid w:val="00F1348E"/>
    <w:rsid w:val="00F16CDD"/>
    <w:rsid w:val="00F403CE"/>
    <w:rsid w:val="00F65740"/>
    <w:rsid w:val="00F66EE9"/>
    <w:rsid w:val="00F749C9"/>
    <w:rsid w:val="00FC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247901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5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5740"/>
  </w:style>
  <w:style w:type="paragraph" w:styleId="Fuzeile">
    <w:name w:val="footer"/>
    <w:basedOn w:val="Standard"/>
    <w:link w:val="FuzeileZchn"/>
    <w:uiPriority w:val="99"/>
    <w:unhideWhenUsed/>
    <w:rsid w:val="00F65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574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6574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C411E"/>
    <w:pPr>
      <w:ind w:left="720"/>
      <w:contextualSpacing/>
    </w:pPr>
  </w:style>
  <w:style w:type="character" w:styleId="Hyperlink">
    <w:name w:val="Hyperlink"/>
    <w:uiPriority w:val="99"/>
    <w:unhideWhenUsed/>
    <w:rsid w:val="00BA3F9D"/>
    <w:rPr>
      <w:color w:val="0000FF"/>
      <w:u w:val="single"/>
    </w:rPr>
  </w:style>
  <w:style w:type="character" w:customStyle="1" w:styleId="berschrift1Zchn">
    <w:name w:val="Überschrift 1 Zchn"/>
    <w:link w:val="berschrift1"/>
    <w:rsid w:val="00247901"/>
    <w:rPr>
      <w:rFonts w:ascii="Times New Roman" w:eastAsia="Times New Roman" w:hAnsi="Times New Roman"/>
      <w:b/>
      <w:b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2B1F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247901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5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5740"/>
  </w:style>
  <w:style w:type="paragraph" w:styleId="Fuzeile">
    <w:name w:val="footer"/>
    <w:basedOn w:val="Standard"/>
    <w:link w:val="FuzeileZchn"/>
    <w:uiPriority w:val="99"/>
    <w:unhideWhenUsed/>
    <w:rsid w:val="00F65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574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6574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C411E"/>
    <w:pPr>
      <w:ind w:left="720"/>
      <w:contextualSpacing/>
    </w:pPr>
  </w:style>
  <w:style w:type="character" w:styleId="Hyperlink">
    <w:name w:val="Hyperlink"/>
    <w:uiPriority w:val="99"/>
    <w:unhideWhenUsed/>
    <w:rsid w:val="00BA3F9D"/>
    <w:rPr>
      <w:color w:val="0000FF"/>
      <w:u w:val="single"/>
    </w:rPr>
  </w:style>
  <w:style w:type="character" w:customStyle="1" w:styleId="berschrift1Zchn">
    <w:name w:val="Überschrift 1 Zchn"/>
    <w:link w:val="berschrift1"/>
    <w:rsid w:val="00247901"/>
    <w:rPr>
      <w:rFonts w:ascii="Times New Roman" w:eastAsia="Times New Roman" w:hAnsi="Times New Roman"/>
      <w:b/>
      <w:b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2B1F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s%20Krick\Dropbox\Tischtenniskreis_Arnsberg_Lippstadt\7_Vorstand\7.4_Karli_Vorstandsbrief\2016\Archiv\1601_KArLiVorstandsbrief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1601_KArLiVorstandsbrief</Template>
  <TotalTime>0</TotalTime>
  <Pages>2</Pages>
  <Words>464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Krick</dc:creator>
  <cp:keywords/>
  <dc:description/>
  <cp:lastModifiedBy>Andreas Krick</cp:lastModifiedBy>
  <cp:revision>4</cp:revision>
  <cp:lastPrinted>2017-05-03T12:12:00Z</cp:lastPrinted>
  <dcterms:created xsi:type="dcterms:W3CDTF">2020-05-26T11:49:00Z</dcterms:created>
  <dcterms:modified xsi:type="dcterms:W3CDTF">2020-06-04T09:24:00Z</dcterms:modified>
</cp:coreProperties>
</file>